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99AAA" w14:textId="77777777" w:rsidR="00A941CF" w:rsidRDefault="00A941CF">
      <w:pPr>
        <w:pStyle w:val="Standard"/>
        <w:ind w:left="-1080" w:right="-185"/>
        <w:jc w:val="center"/>
      </w:pPr>
    </w:p>
    <w:p w14:paraId="301F2E85" w14:textId="77777777" w:rsidR="00A941CF" w:rsidRDefault="00A941CF">
      <w:pPr>
        <w:pStyle w:val="Standard"/>
        <w:ind w:left="-1080" w:right="-185"/>
        <w:jc w:val="center"/>
      </w:pPr>
    </w:p>
    <w:p w14:paraId="37487816" w14:textId="77777777" w:rsidR="00A941CF" w:rsidRDefault="00A941CF">
      <w:pPr>
        <w:pStyle w:val="Standard"/>
        <w:ind w:left="-1080" w:right="-185"/>
        <w:jc w:val="center"/>
      </w:pPr>
    </w:p>
    <w:p w14:paraId="7233C0AD" w14:textId="77777777" w:rsidR="00A941CF" w:rsidRDefault="00A941CF">
      <w:pPr>
        <w:pStyle w:val="Standard"/>
        <w:ind w:left="-1080" w:right="-185"/>
        <w:jc w:val="center"/>
      </w:pPr>
    </w:p>
    <w:p w14:paraId="4673A123" w14:textId="77777777" w:rsidR="00A941CF" w:rsidRDefault="00A941CF">
      <w:pPr>
        <w:pStyle w:val="Standard"/>
        <w:ind w:left="-540"/>
        <w:jc w:val="right"/>
        <w:rPr>
          <w:b/>
          <w:sz w:val="48"/>
          <w:szCs w:val="48"/>
        </w:rPr>
      </w:pPr>
    </w:p>
    <w:p w14:paraId="5CF991F5" w14:textId="77777777" w:rsidR="00A941CF" w:rsidRDefault="001B4A92">
      <w:pPr>
        <w:pStyle w:val="Standard"/>
        <w:ind w:left="-5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Уважаемые дольщики!   </w:t>
      </w:r>
    </w:p>
    <w:p w14:paraId="6D614077" w14:textId="77777777" w:rsidR="00A941CF" w:rsidRDefault="00A941CF">
      <w:pPr>
        <w:pStyle w:val="Standard"/>
        <w:jc w:val="center"/>
        <w:rPr>
          <w:b/>
          <w:sz w:val="48"/>
          <w:szCs w:val="48"/>
        </w:rPr>
      </w:pPr>
    </w:p>
    <w:p w14:paraId="46F2F49D" w14:textId="4CE0012E" w:rsidR="00A941CF" w:rsidRDefault="008E1300">
      <w:pPr>
        <w:pStyle w:val="Standard"/>
        <w:jc w:val="center"/>
        <w:rPr>
          <w:b/>
          <w:sz w:val="44"/>
          <w:szCs w:val="48"/>
        </w:rPr>
      </w:pPr>
      <w:r>
        <w:rPr>
          <w:b/>
          <w:sz w:val="44"/>
          <w:szCs w:val="48"/>
        </w:rPr>
        <w:t>Офис осмотра квартир ЖК «</w:t>
      </w:r>
      <w:r w:rsidR="00266E7E">
        <w:rPr>
          <w:b/>
          <w:sz w:val="44"/>
          <w:szCs w:val="48"/>
        </w:rPr>
        <w:t>Спортивный квартал</w:t>
      </w:r>
      <w:r>
        <w:rPr>
          <w:b/>
          <w:sz w:val="44"/>
          <w:szCs w:val="48"/>
        </w:rPr>
        <w:t xml:space="preserve">» </w:t>
      </w:r>
      <w:r w:rsidR="001B4A92">
        <w:rPr>
          <w:b/>
          <w:sz w:val="44"/>
          <w:szCs w:val="48"/>
        </w:rPr>
        <w:t>находится по адресу:</w:t>
      </w:r>
    </w:p>
    <w:p w14:paraId="719F0DB7" w14:textId="77777777" w:rsidR="00A941CF" w:rsidRDefault="00A941CF">
      <w:pPr>
        <w:pStyle w:val="Standard"/>
        <w:jc w:val="center"/>
        <w:rPr>
          <w:b/>
          <w:sz w:val="44"/>
          <w:szCs w:val="48"/>
        </w:rPr>
      </w:pPr>
    </w:p>
    <w:p w14:paraId="7DDE07C8" w14:textId="0B25C056" w:rsidR="00A941CF" w:rsidRDefault="001B4A92">
      <w:pPr>
        <w:pStyle w:val="Standard"/>
        <w:jc w:val="center"/>
        <w:rPr>
          <w:b/>
          <w:sz w:val="44"/>
          <w:szCs w:val="48"/>
        </w:rPr>
      </w:pPr>
      <w:r>
        <w:rPr>
          <w:b/>
          <w:sz w:val="44"/>
          <w:szCs w:val="48"/>
        </w:rPr>
        <w:t xml:space="preserve">г. Москва, </w:t>
      </w:r>
      <w:r w:rsidR="00266E7E">
        <w:rPr>
          <w:b/>
          <w:sz w:val="44"/>
          <w:szCs w:val="48"/>
        </w:rPr>
        <w:t>ул. Харлампиева</w:t>
      </w:r>
      <w:r>
        <w:rPr>
          <w:b/>
          <w:sz w:val="44"/>
          <w:szCs w:val="48"/>
        </w:rPr>
        <w:t xml:space="preserve">, </w:t>
      </w:r>
      <w:r w:rsidR="008E1300">
        <w:rPr>
          <w:b/>
          <w:sz w:val="44"/>
          <w:szCs w:val="48"/>
        </w:rPr>
        <w:t xml:space="preserve">д. </w:t>
      </w:r>
      <w:r w:rsidR="00266E7E">
        <w:rPr>
          <w:b/>
          <w:sz w:val="44"/>
          <w:szCs w:val="48"/>
        </w:rPr>
        <w:t>50</w:t>
      </w:r>
      <w:r w:rsidR="008E1300">
        <w:rPr>
          <w:b/>
          <w:sz w:val="44"/>
          <w:szCs w:val="48"/>
        </w:rPr>
        <w:t xml:space="preserve"> к. </w:t>
      </w:r>
      <w:r w:rsidR="00266E7E">
        <w:rPr>
          <w:b/>
          <w:sz w:val="44"/>
          <w:szCs w:val="48"/>
        </w:rPr>
        <w:t>3</w:t>
      </w:r>
      <w:r>
        <w:rPr>
          <w:b/>
          <w:sz w:val="44"/>
          <w:szCs w:val="48"/>
        </w:rPr>
        <w:t xml:space="preserve"> (1 этаж)</w:t>
      </w:r>
    </w:p>
    <w:p w14:paraId="49DD8FD9" w14:textId="77777777" w:rsidR="00A941CF" w:rsidRDefault="00A941CF">
      <w:pPr>
        <w:pStyle w:val="Standard"/>
        <w:ind w:left="-540"/>
        <w:jc w:val="center"/>
        <w:rPr>
          <w:sz w:val="16"/>
          <w:szCs w:val="16"/>
        </w:rPr>
      </w:pPr>
    </w:p>
    <w:p w14:paraId="53E44BFA" w14:textId="77777777" w:rsidR="00A941CF" w:rsidRDefault="00A941CF">
      <w:pPr>
        <w:pStyle w:val="Standard"/>
        <w:ind w:left="-540"/>
        <w:jc w:val="center"/>
        <w:rPr>
          <w:sz w:val="16"/>
          <w:szCs w:val="16"/>
        </w:rPr>
      </w:pPr>
    </w:p>
    <w:p w14:paraId="78438EFB" w14:textId="77777777" w:rsidR="00A941CF" w:rsidRDefault="001B4A92">
      <w:pPr>
        <w:pStyle w:val="Standard"/>
        <w:ind w:left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Время работы: ежедневно с 9:00 до 21:00.</w:t>
      </w:r>
    </w:p>
    <w:p w14:paraId="52D1393B" w14:textId="77777777" w:rsidR="00F65283" w:rsidRPr="00F65283" w:rsidRDefault="00F65283">
      <w:pPr>
        <w:pStyle w:val="Standard"/>
        <w:ind w:left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Продолжительность осмотра: 40 минут</w:t>
      </w:r>
    </w:p>
    <w:p w14:paraId="3F8D64A0" w14:textId="77777777" w:rsidR="00A941CF" w:rsidRDefault="00A941CF">
      <w:pPr>
        <w:pStyle w:val="Standard"/>
        <w:ind w:left="708"/>
        <w:jc w:val="center"/>
        <w:rPr>
          <w:b/>
          <w:sz w:val="28"/>
          <w:szCs w:val="28"/>
        </w:rPr>
      </w:pPr>
    </w:p>
    <w:p w14:paraId="2E5A1FF3" w14:textId="77777777"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14:paraId="56FA0681" w14:textId="77777777" w:rsidR="00A941CF" w:rsidRDefault="00A941CF">
      <w:pPr>
        <w:pStyle w:val="Standard"/>
        <w:ind w:left="708"/>
        <w:jc w:val="center"/>
        <w:rPr>
          <w:b/>
          <w:sz w:val="32"/>
          <w:szCs w:val="32"/>
          <w:u w:val="single"/>
        </w:rPr>
      </w:pPr>
    </w:p>
    <w:p w14:paraId="50D875BA" w14:textId="77777777"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14:paraId="1B294BDF" w14:textId="77777777"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14:paraId="1A5061B0" w14:textId="77777777"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14:paraId="18C04ED8" w14:textId="77777777"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14:paraId="249D66E6" w14:textId="77777777"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14:paraId="45814265" w14:textId="77777777"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14:paraId="0ADD096A" w14:textId="77777777"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14:paraId="5CBEF07D" w14:textId="77777777" w:rsidR="00A941CF" w:rsidRDefault="00A941CF">
      <w:pPr>
        <w:pStyle w:val="Standard"/>
        <w:ind w:left="-540"/>
        <w:jc w:val="right"/>
        <w:rPr>
          <w:b/>
          <w:sz w:val="26"/>
          <w:szCs w:val="26"/>
        </w:rPr>
      </w:pPr>
    </w:p>
    <w:p w14:paraId="241CC21B" w14:textId="77777777"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14:paraId="7E4F3F5A" w14:textId="77777777"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14:paraId="413E4CB7" w14:textId="77777777"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14:paraId="0E11ED6A" w14:textId="77777777"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14:paraId="60CDA252" w14:textId="77777777"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14:paraId="4BD90113" w14:textId="77777777"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14:paraId="5F0B1536" w14:textId="77777777"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14:paraId="47399441" w14:textId="77777777"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14:paraId="06F96113" w14:textId="77777777"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14:paraId="280DD91D" w14:textId="77777777"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14:paraId="364F04C1" w14:textId="77777777"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14:paraId="10762414" w14:textId="77777777"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14:paraId="1F52BD14" w14:textId="77777777"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14:paraId="442C6961" w14:textId="77777777"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14:paraId="76D38228" w14:textId="77777777"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14:paraId="2B352328" w14:textId="77777777" w:rsidR="008E1300" w:rsidRDefault="008E1300">
      <w:pPr>
        <w:pStyle w:val="Standard"/>
        <w:ind w:left="-540"/>
        <w:jc w:val="center"/>
        <w:rPr>
          <w:b/>
          <w:sz w:val="26"/>
          <w:szCs w:val="26"/>
        </w:rPr>
      </w:pPr>
    </w:p>
    <w:p w14:paraId="30927B4A" w14:textId="77777777" w:rsidR="008E1300" w:rsidRDefault="001B4A92">
      <w:pPr>
        <w:pStyle w:val="Standard"/>
        <w:ind w:left="-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7E90A3D7" w14:textId="77777777" w:rsidR="008E1300" w:rsidRDefault="008E1300">
      <w:pPr>
        <w:pStyle w:val="Standard"/>
        <w:ind w:left="-540"/>
        <w:jc w:val="center"/>
        <w:rPr>
          <w:b/>
          <w:sz w:val="26"/>
          <w:szCs w:val="26"/>
        </w:rPr>
      </w:pPr>
    </w:p>
    <w:p w14:paraId="0DEA66C5" w14:textId="77777777" w:rsidR="008E1300" w:rsidRDefault="008E1300">
      <w:pPr>
        <w:pStyle w:val="Standard"/>
        <w:ind w:left="-540"/>
        <w:jc w:val="center"/>
        <w:rPr>
          <w:b/>
          <w:sz w:val="26"/>
          <w:szCs w:val="26"/>
        </w:rPr>
      </w:pPr>
    </w:p>
    <w:p w14:paraId="74754A30" w14:textId="77777777" w:rsidR="008E1300" w:rsidRDefault="008E1300">
      <w:pPr>
        <w:pStyle w:val="Standard"/>
        <w:ind w:left="-540"/>
        <w:jc w:val="center"/>
        <w:rPr>
          <w:b/>
          <w:sz w:val="26"/>
          <w:szCs w:val="26"/>
        </w:rPr>
      </w:pPr>
    </w:p>
    <w:p w14:paraId="52ABFD3C" w14:textId="77777777" w:rsidR="008E1300" w:rsidRDefault="008E1300">
      <w:pPr>
        <w:pStyle w:val="Standard"/>
        <w:ind w:left="-540"/>
        <w:jc w:val="center"/>
        <w:rPr>
          <w:b/>
          <w:sz w:val="26"/>
          <w:szCs w:val="26"/>
        </w:rPr>
      </w:pPr>
    </w:p>
    <w:p w14:paraId="2B1ED2EC" w14:textId="77777777" w:rsidR="008E1300" w:rsidRDefault="008E1300">
      <w:pPr>
        <w:pStyle w:val="Standard"/>
        <w:ind w:left="-540"/>
        <w:jc w:val="center"/>
        <w:rPr>
          <w:b/>
          <w:sz w:val="26"/>
          <w:szCs w:val="26"/>
        </w:rPr>
      </w:pPr>
    </w:p>
    <w:p w14:paraId="588E5F54" w14:textId="77777777" w:rsidR="008E1300" w:rsidRDefault="008E1300">
      <w:pPr>
        <w:pStyle w:val="Standard"/>
        <w:ind w:left="-540"/>
        <w:jc w:val="center"/>
        <w:rPr>
          <w:b/>
          <w:sz w:val="26"/>
          <w:szCs w:val="26"/>
        </w:rPr>
      </w:pPr>
    </w:p>
    <w:p w14:paraId="68EC112D" w14:textId="77777777" w:rsidR="00A941CF" w:rsidRDefault="001B4A92">
      <w:pPr>
        <w:pStyle w:val="Standard"/>
        <w:ind w:left="-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Памятка дольщика</w:t>
      </w:r>
    </w:p>
    <w:p w14:paraId="435BC842" w14:textId="77777777" w:rsidR="00A941CF" w:rsidRDefault="00A941CF">
      <w:pPr>
        <w:pStyle w:val="Standard"/>
        <w:jc w:val="both"/>
        <w:rPr>
          <w:b/>
          <w:sz w:val="26"/>
          <w:szCs w:val="26"/>
        </w:rPr>
      </w:pPr>
    </w:p>
    <w:p w14:paraId="331E6ECF" w14:textId="77777777" w:rsidR="00A941CF" w:rsidRDefault="00A941CF">
      <w:pPr>
        <w:pStyle w:val="Standard"/>
        <w:jc w:val="both"/>
        <w:rPr>
          <w:sz w:val="26"/>
          <w:szCs w:val="26"/>
        </w:rPr>
      </w:pPr>
    </w:p>
    <w:p w14:paraId="318DC514" w14:textId="7C420E5A" w:rsidR="00A941CF" w:rsidRDefault="001B4A9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Каждому дольщику предлагается </w:t>
      </w:r>
      <w:r w:rsidR="008E1300">
        <w:rPr>
          <w:sz w:val="26"/>
          <w:szCs w:val="26"/>
        </w:rPr>
        <w:t xml:space="preserve">оставить замечания к состоянию квартир в Акте осмотра. Зафиксированные актом осмотра замечания </w:t>
      </w:r>
      <w:r w:rsidR="00266E7E">
        <w:rPr>
          <w:sz w:val="26"/>
          <w:szCs w:val="26"/>
        </w:rPr>
        <w:t>будут устранены для дальнейшей приемки дольщиком квартиры.</w:t>
      </w:r>
      <w:bookmarkStart w:id="0" w:name="_GoBack"/>
      <w:bookmarkEnd w:id="0"/>
    </w:p>
    <w:p w14:paraId="26CE6DDA" w14:textId="77777777" w:rsidR="00A941CF" w:rsidRDefault="00A941CF">
      <w:pPr>
        <w:pStyle w:val="Standard"/>
        <w:jc w:val="both"/>
        <w:rPr>
          <w:sz w:val="26"/>
          <w:szCs w:val="26"/>
        </w:rPr>
      </w:pPr>
    </w:p>
    <w:p w14:paraId="58591903" w14:textId="77777777" w:rsidR="00A941CF" w:rsidRDefault="001B4A92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осмотре квартиры обязательно иметь при себе:</w:t>
      </w:r>
    </w:p>
    <w:p w14:paraId="6D21799B" w14:textId="77777777" w:rsidR="00A941CF" w:rsidRDefault="00A941CF">
      <w:pPr>
        <w:pStyle w:val="Standard"/>
        <w:jc w:val="both"/>
        <w:rPr>
          <w:sz w:val="26"/>
          <w:szCs w:val="26"/>
        </w:rPr>
      </w:pPr>
    </w:p>
    <w:p w14:paraId="38431044" w14:textId="77777777" w:rsidR="00A941CF" w:rsidRDefault="001B4A92">
      <w:pPr>
        <w:pStyle w:val="Standard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Оригинал Договора участия в долевом строительстве/оригинал соглашения об уступке права требования по Договору участия в долевом строительстве;</w:t>
      </w:r>
    </w:p>
    <w:p w14:paraId="7FD3DC56" w14:textId="77777777" w:rsidR="00A941CF" w:rsidRDefault="001B4A92">
      <w:pPr>
        <w:pStyle w:val="Standard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Паспорта (всех сторон по Договору участия в долевом строительстве/соглашения об уступке права требования по Договору участия в долевом строительстве);</w:t>
      </w:r>
    </w:p>
    <w:p w14:paraId="7DB8D510" w14:textId="77777777" w:rsidR="00A941CF" w:rsidRDefault="001B4A92">
      <w:pPr>
        <w:pStyle w:val="Standard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Уведомление о включении в реестр кредиторов;</w:t>
      </w:r>
    </w:p>
    <w:p w14:paraId="36D2B08A" w14:textId="77777777" w:rsidR="00A941CF" w:rsidRDefault="001B4A92">
      <w:pPr>
        <w:pStyle w:val="Standard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Оригинал нотариальной доверенности на представление интересов (в случае невозможности стороны по Договору участия в долевом строительстве/соглашения об уступке права требования по Договору участия в долевом строительстве лично явиться на осмотр);</w:t>
      </w:r>
    </w:p>
    <w:p w14:paraId="4BCB5CFF" w14:textId="77777777" w:rsidR="00A941CF" w:rsidRDefault="001B4A92">
      <w:pPr>
        <w:pStyle w:val="Standard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Оригинал свидетельства о рождении - в случае представления интересов несовершеннолетних Участников долевого строительства;</w:t>
      </w:r>
    </w:p>
    <w:p w14:paraId="53BB8BAF" w14:textId="77777777" w:rsidR="00A941CF" w:rsidRDefault="001B4A92">
      <w:pPr>
        <w:pStyle w:val="Standard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Если у Вас поменялась фамилия в связи с заключением/расторжением брака, необходимо предоставить подтверждающий документ (нотариально заверенную копию свидетельства о заключении/расторжении брака).</w:t>
      </w:r>
    </w:p>
    <w:p w14:paraId="5CEAABBD" w14:textId="77777777" w:rsidR="00A941CF" w:rsidRDefault="00A941CF">
      <w:pPr>
        <w:pStyle w:val="Standard"/>
        <w:ind w:left="928"/>
        <w:jc w:val="both"/>
        <w:rPr>
          <w:sz w:val="26"/>
          <w:szCs w:val="26"/>
        </w:rPr>
      </w:pPr>
    </w:p>
    <w:sectPr w:rsidR="00A941CF">
      <w:pgSz w:w="11906" w:h="16838"/>
      <w:pgMar w:top="485" w:right="1274" w:bottom="1135" w:left="851" w:header="720" w:footer="720" w:gutter="0"/>
      <w:pgBorders w:offsetFrom="page">
        <w:top w:val="single" w:sz="2" w:space="24" w:color="00000A"/>
        <w:left w:val="single" w:sz="2" w:space="24" w:color="00000A"/>
        <w:bottom w:val="single" w:sz="2" w:space="24" w:color="00000A"/>
        <w:right w:val="single" w:sz="2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50F1D" w14:textId="77777777" w:rsidR="00840BDF" w:rsidRDefault="00840BDF">
      <w:pPr>
        <w:spacing w:after="0" w:line="240" w:lineRule="auto"/>
      </w:pPr>
      <w:r>
        <w:separator/>
      </w:r>
    </w:p>
  </w:endnote>
  <w:endnote w:type="continuationSeparator" w:id="0">
    <w:p w14:paraId="7C22F8F1" w14:textId="77777777" w:rsidR="00840BDF" w:rsidRDefault="0084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61857" w14:textId="77777777" w:rsidR="00840BDF" w:rsidRDefault="00840B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218E24" w14:textId="77777777" w:rsidR="00840BDF" w:rsidRDefault="00840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6378"/>
    <w:multiLevelType w:val="multilevel"/>
    <w:tmpl w:val="711A6E5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227B9D"/>
    <w:multiLevelType w:val="multilevel"/>
    <w:tmpl w:val="2D5EE36E"/>
    <w:lvl w:ilvl="0">
      <w:start w:val="1"/>
      <w:numFmt w:val="decimal"/>
      <w:lvlText w:val="%1."/>
      <w:lvlJc w:val="left"/>
      <w:pPr>
        <w:ind w:left="1648" w:hanging="360"/>
      </w:pPr>
    </w:lvl>
    <w:lvl w:ilvl="1">
      <w:numFmt w:val="bullet"/>
      <w:lvlText w:val="o"/>
      <w:lvlJc w:val="left"/>
      <w:pPr>
        <w:ind w:left="23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8" w:hanging="360"/>
      </w:pPr>
      <w:rPr>
        <w:rFonts w:ascii="Wingdings" w:hAnsi="Wingdings"/>
      </w:rPr>
    </w:lvl>
  </w:abstractNum>
  <w:abstractNum w:abstractNumId="2" w15:restartNumberingAfterBreak="0">
    <w:nsid w:val="07B734DE"/>
    <w:multiLevelType w:val="multilevel"/>
    <w:tmpl w:val="D1D2269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0E5655E"/>
    <w:multiLevelType w:val="multilevel"/>
    <w:tmpl w:val="337ED55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E444E0F"/>
    <w:multiLevelType w:val="multilevel"/>
    <w:tmpl w:val="D8560D5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CD2091A"/>
    <w:multiLevelType w:val="multilevel"/>
    <w:tmpl w:val="C230550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F927B41"/>
    <w:multiLevelType w:val="multilevel"/>
    <w:tmpl w:val="91EA23F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3C3565A"/>
    <w:multiLevelType w:val="multilevel"/>
    <w:tmpl w:val="2694654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9B55C9D"/>
    <w:multiLevelType w:val="multilevel"/>
    <w:tmpl w:val="5410643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9421424"/>
    <w:multiLevelType w:val="multilevel"/>
    <w:tmpl w:val="C8BA160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BB906DE"/>
    <w:multiLevelType w:val="multilevel"/>
    <w:tmpl w:val="6C0ECE5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E7B69F0"/>
    <w:multiLevelType w:val="multilevel"/>
    <w:tmpl w:val="CB3AF85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139006E"/>
    <w:multiLevelType w:val="multilevel"/>
    <w:tmpl w:val="710AF80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99E2709"/>
    <w:multiLevelType w:val="multilevel"/>
    <w:tmpl w:val="5DB8F4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C731D9"/>
    <w:multiLevelType w:val="multilevel"/>
    <w:tmpl w:val="365EFD12"/>
    <w:styleLink w:val="WWNum1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5" w15:restartNumberingAfterBreak="0">
    <w:nsid w:val="719F3BA1"/>
    <w:multiLevelType w:val="multilevel"/>
    <w:tmpl w:val="7A4C50A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27429AE"/>
    <w:multiLevelType w:val="multilevel"/>
    <w:tmpl w:val="4732BF7C"/>
    <w:styleLink w:val="WWNum3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FB1776E"/>
    <w:multiLevelType w:val="multilevel"/>
    <w:tmpl w:val="F7AE505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2"/>
  </w:num>
  <w:num w:numId="9">
    <w:abstractNumId w:val="0"/>
  </w:num>
  <w:num w:numId="10">
    <w:abstractNumId w:val="15"/>
  </w:num>
  <w:num w:numId="11">
    <w:abstractNumId w:val="2"/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CF"/>
    <w:rsid w:val="001B4A92"/>
    <w:rsid w:val="00266E7E"/>
    <w:rsid w:val="004D2B06"/>
    <w:rsid w:val="00840BDF"/>
    <w:rsid w:val="008E1300"/>
    <w:rsid w:val="00A941CF"/>
    <w:rsid w:val="00AB7F8A"/>
    <w:rsid w:val="00F6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17E8"/>
  <w15:docId w15:val="{953DCAF5-C8BA-469D-A84B-F02CF3E8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styleId="a7">
    <w:name w:val="Emphasis"/>
    <w:rPr>
      <w:i/>
      <w:iCs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Pr>
      <w:color w:val="0563C1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Capital Group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Афанасий</cp:lastModifiedBy>
  <cp:revision>4</cp:revision>
  <cp:lastPrinted>2020-01-13T07:39:00Z</cp:lastPrinted>
  <dcterms:created xsi:type="dcterms:W3CDTF">2020-01-10T12:41:00Z</dcterms:created>
  <dcterms:modified xsi:type="dcterms:W3CDTF">2020-03-25T18:33:00Z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AUZsoft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